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286" w:rsidRPr="003A1A7A" w:rsidRDefault="009A0C1D" w:rsidP="00025286">
      <w:pPr>
        <w:jc w:val="center"/>
        <w:rPr>
          <w:rFonts w:ascii="Times New Roman" w:hAnsi="Times New Roman" w:cs="Times New Roman"/>
          <w:sz w:val="28"/>
          <w:szCs w:val="24"/>
          <w:lang w:val="ru-RU"/>
        </w:rPr>
      </w:pPr>
      <w:bookmarkStart w:id="0" w:name="_GoBack"/>
      <w:r w:rsidRPr="003A1A7A">
        <w:rPr>
          <w:rFonts w:ascii="Times New Roman" w:hAnsi="Times New Roman" w:cs="Times New Roman"/>
          <w:sz w:val="28"/>
          <w:szCs w:val="24"/>
          <w:lang w:val="ru-RU"/>
        </w:rPr>
        <w:t>АННОТАЦИЯ К РАБОЧЕЙ ПРОГРАММЕ ПО ФИЗИКЕ</w:t>
      </w:r>
    </w:p>
    <w:bookmarkEnd w:id="0"/>
    <w:p w:rsidR="00025286" w:rsidRPr="009A0C1D" w:rsidRDefault="00025286" w:rsidP="00025286">
      <w:pPr>
        <w:spacing w:after="0" w:line="264" w:lineRule="auto"/>
        <w:ind w:firstLine="600"/>
        <w:jc w:val="both"/>
        <w:rPr>
          <w:sz w:val="28"/>
          <w:szCs w:val="24"/>
          <w:lang w:val="ru-RU"/>
        </w:rPr>
      </w:pPr>
      <w:r w:rsidRPr="009A0C1D">
        <w:rPr>
          <w:rFonts w:ascii="Times New Roman" w:hAnsi="Times New Roman"/>
          <w:color w:val="000000"/>
          <w:sz w:val="28"/>
          <w:szCs w:val="24"/>
          <w:lang w:val="ru-RU"/>
        </w:rPr>
        <w:t xml:space="preserve"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Школьный курс физики – системообразующий для естественно-научных учебных предметов, поскольку физические законы лежат в основе процессов и явлений, изучаемых химией, биологией, физической географией и астрономией. Использование и активное применение физических знаний определяет характер и развитие разнообразных технологий в сфере энергетики, транспорта, освоения космоса, получения новых материалов с заданными свойствами и других. Изучение физики вносит основной вклад в формирование естественно-научной картины мира обучающихся, в формирование умений применять научный метод познания при выполнении ими учебных исследований. </w:t>
      </w:r>
    </w:p>
    <w:p w:rsidR="00025286" w:rsidRPr="009A0C1D" w:rsidRDefault="00025286" w:rsidP="00025286">
      <w:pPr>
        <w:spacing w:after="0" w:line="264" w:lineRule="auto"/>
        <w:ind w:firstLine="600"/>
        <w:jc w:val="both"/>
        <w:rPr>
          <w:sz w:val="28"/>
          <w:szCs w:val="24"/>
          <w:lang w:val="ru-RU"/>
        </w:rPr>
      </w:pPr>
      <w:r w:rsidRPr="009A0C1D">
        <w:rPr>
          <w:rFonts w:ascii="Times New Roman" w:hAnsi="Times New Roman"/>
          <w:color w:val="000000"/>
          <w:sz w:val="28"/>
          <w:szCs w:val="24"/>
          <w:lang w:val="ru-RU"/>
        </w:rPr>
        <w:t xml:space="preserve">Стержневыми элементами курса физики на уровне среднего общего образования являются физические теории (формирование представлений о структуре построения физической теории, роли фундаментальных законов и принципов в современных представлениях о природе, границах применимости теорий, для описания естественно-научных явлений и процессов). </w:t>
      </w:r>
    </w:p>
    <w:p w:rsidR="00025286" w:rsidRPr="009A0C1D" w:rsidRDefault="00025286" w:rsidP="00025286">
      <w:pPr>
        <w:spacing w:after="0" w:line="264" w:lineRule="auto"/>
        <w:ind w:firstLine="600"/>
        <w:jc w:val="both"/>
        <w:rPr>
          <w:sz w:val="28"/>
          <w:szCs w:val="24"/>
          <w:lang w:val="ru-RU"/>
        </w:rPr>
      </w:pPr>
      <w:r w:rsidRPr="009A0C1D">
        <w:rPr>
          <w:rFonts w:ascii="Times New Roman" w:hAnsi="Times New Roman"/>
          <w:color w:val="000000"/>
          <w:sz w:val="28"/>
          <w:szCs w:val="24"/>
          <w:lang w:val="ru-RU"/>
        </w:rPr>
        <w:t>Системно-</w:t>
      </w:r>
      <w:proofErr w:type="spellStart"/>
      <w:r w:rsidRPr="009A0C1D">
        <w:rPr>
          <w:rFonts w:ascii="Times New Roman" w:hAnsi="Times New Roman"/>
          <w:color w:val="000000"/>
          <w:sz w:val="28"/>
          <w:szCs w:val="24"/>
          <w:lang w:val="ru-RU"/>
        </w:rPr>
        <w:t>деятельностный</w:t>
      </w:r>
      <w:proofErr w:type="spellEnd"/>
      <w:r w:rsidRPr="009A0C1D">
        <w:rPr>
          <w:rFonts w:ascii="Times New Roman" w:hAnsi="Times New Roman"/>
          <w:color w:val="000000"/>
          <w:sz w:val="28"/>
          <w:szCs w:val="24"/>
          <w:lang w:val="ru-RU"/>
        </w:rPr>
        <w:t xml:space="preserve"> подход в курсе физики реализуется прежде всего за счёт организации экспериментальной деятельности обучающихся. Для базового уровня курса физики – это использование системы фронтальных кратковременных экспериментов и лабораторных работ, которые в программе по физике объединены в общий список ученических практических работ. Выделение в указанном перечне лабораторных работ, проводимых для контроля и оценки, осуществляется участниками образовательного процесса исходя из особенностей планирования и оснащения кабинета физики. При этом обеспечивается овладение обучающимися умениями проводить косвенные измерения, исследования зависимостей физических величин и постановку опытов по проверке предложенных гипотез.</w:t>
      </w:r>
    </w:p>
    <w:p w:rsidR="00025286" w:rsidRPr="009A0C1D" w:rsidRDefault="00025286" w:rsidP="00025286">
      <w:pPr>
        <w:spacing w:after="0" w:line="264" w:lineRule="auto"/>
        <w:ind w:firstLine="600"/>
        <w:jc w:val="both"/>
        <w:rPr>
          <w:sz w:val="28"/>
          <w:szCs w:val="24"/>
          <w:lang w:val="ru-RU"/>
        </w:rPr>
      </w:pPr>
      <w:r w:rsidRPr="009A0C1D">
        <w:rPr>
          <w:rFonts w:ascii="Times New Roman" w:hAnsi="Times New Roman"/>
          <w:color w:val="000000"/>
          <w:sz w:val="28"/>
          <w:szCs w:val="24"/>
          <w:lang w:val="ru-RU"/>
        </w:rPr>
        <w:t xml:space="preserve">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процессов, эмпирических и фундаментальных законов, их технических применений. </w:t>
      </w:r>
    </w:p>
    <w:p w:rsidR="00025286" w:rsidRPr="009A0C1D" w:rsidRDefault="00025286" w:rsidP="00025286">
      <w:pPr>
        <w:spacing w:after="0" w:line="264" w:lineRule="auto"/>
        <w:ind w:firstLine="600"/>
        <w:jc w:val="both"/>
        <w:rPr>
          <w:sz w:val="28"/>
          <w:szCs w:val="24"/>
          <w:lang w:val="ru-RU"/>
        </w:rPr>
      </w:pPr>
      <w:r w:rsidRPr="009A0C1D">
        <w:rPr>
          <w:rFonts w:ascii="Times New Roman" w:hAnsi="Times New Roman"/>
          <w:color w:val="000000"/>
          <w:sz w:val="28"/>
          <w:szCs w:val="24"/>
          <w:lang w:val="ru-RU"/>
        </w:rPr>
        <w:t xml:space="preserve">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обучающихся. Тематические комплекты лабораторного оборудования должны быть построены на комплексном </w:t>
      </w:r>
      <w:r w:rsidRPr="009A0C1D">
        <w:rPr>
          <w:rFonts w:ascii="Times New Roman" w:hAnsi="Times New Roman"/>
          <w:color w:val="000000"/>
          <w:sz w:val="28"/>
          <w:szCs w:val="24"/>
          <w:lang w:val="ru-RU"/>
        </w:rPr>
        <w:lastRenderedPageBreak/>
        <w:t>использовании аналоговых и цифровых приборов, а также компьютерных измерительных систем в виде цифровых лабораторий.</w:t>
      </w:r>
    </w:p>
    <w:p w:rsidR="00025286" w:rsidRPr="009A0C1D" w:rsidRDefault="00025286" w:rsidP="00025286">
      <w:pPr>
        <w:spacing w:after="0" w:line="264" w:lineRule="auto"/>
        <w:ind w:firstLine="600"/>
        <w:jc w:val="both"/>
        <w:rPr>
          <w:sz w:val="28"/>
          <w:szCs w:val="24"/>
          <w:lang w:val="ru-RU"/>
        </w:rPr>
      </w:pPr>
      <w:r w:rsidRPr="009A0C1D">
        <w:rPr>
          <w:rFonts w:ascii="Times New Roman" w:hAnsi="Times New Roman"/>
          <w:color w:val="000000"/>
          <w:sz w:val="28"/>
          <w:szCs w:val="24"/>
          <w:lang w:val="ru-RU"/>
        </w:rPr>
        <w:t xml:space="preserve">Основными целями изучения физики в общем образовании являются: </w:t>
      </w:r>
    </w:p>
    <w:p w:rsidR="00025286" w:rsidRPr="009A0C1D" w:rsidRDefault="00025286" w:rsidP="00025286">
      <w:pPr>
        <w:numPr>
          <w:ilvl w:val="0"/>
          <w:numId w:val="4"/>
        </w:numPr>
        <w:spacing w:after="0" w:line="264" w:lineRule="auto"/>
        <w:jc w:val="both"/>
        <w:rPr>
          <w:sz w:val="28"/>
          <w:szCs w:val="24"/>
          <w:lang w:val="ru-RU"/>
        </w:rPr>
      </w:pPr>
      <w:r w:rsidRPr="009A0C1D">
        <w:rPr>
          <w:rFonts w:ascii="Times New Roman" w:hAnsi="Times New Roman"/>
          <w:color w:val="000000"/>
          <w:sz w:val="28"/>
          <w:szCs w:val="24"/>
          <w:lang w:val="ru-RU"/>
        </w:rPr>
        <w:t>формирование интереса и стремления обучающихся к научному изучению природы, развитие их интеллектуальных и творческих способностей;</w:t>
      </w:r>
    </w:p>
    <w:p w:rsidR="00025286" w:rsidRPr="009A0C1D" w:rsidRDefault="00025286" w:rsidP="00025286">
      <w:pPr>
        <w:numPr>
          <w:ilvl w:val="0"/>
          <w:numId w:val="4"/>
        </w:numPr>
        <w:spacing w:after="0" w:line="264" w:lineRule="auto"/>
        <w:jc w:val="both"/>
        <w:rPr>
          <w:sz w:val="28"/>
          <w:szCs w:val="24"/>
          <w:lang w:val="ru-RU"/>
        </w:rPr>
      </w:pPr>
      <w:r w:rsidRPr="009A0C1D">
        <w:rPr>
          <w:rFonts w:ascii="Times New Roman" w:hAnsi="Times New Roman"/>
          <w:color w:val="000000"/>
          <w:sz w:val="28"/>
          <w:szCs w:val="24"/>
          <w:lang w:val="ru-RU"/>
        </w:rPr>
        <w:t>развитие представлений о научном методе познания и формирование исследовательского отношения к окружающим явлениям;</w:t>
      </w:r>
    </w:p>
    <w:p w:rsidR="00025286" w:rsidRPr="009A0C1D" w:rsidRDefault="00025286" w:rsidP="00025286">
      <w:pPr>
        <w:numPr>
          <w:ilvl w:val="0"/>
          <w:numId w:val="4"/>
        </w:numPr>
        <w:spacing w:after="0" w:line="264" w:lineRule="auto"/>
        <w:jc w:val="both"/>
        <w:rPr>
          <w:sz w:val="28"/>
          <w:szCs w:val="24"/>
          <w:lang w:val="ru-RU"/>
        </w:rPr>
      </w:pPr>
      <w:r w:rsidRPr="009A0C1D">
        <w:rPr>
          <w:rFonts w:ascii="Times New Roman" w:hAnsi="Times New Roman"/>
          <w:color w:val="000000"/>
          <w:sz w:val="28"/>
          <w:szCs w:val="24"/>
          <w:lang w:val="ru-RU"/>
        </w:rPr>
        <w:t>формирование научного мировоззрения как результата изучения основ строения материи и фундаментальных законов физики;</w:t>
      </w:r>
    </w:p>
    <w:p w:rsidR="00025286" w:rsidRPr="009A0C1D" w:rsidRDefault="00025286" w:rsidP="00025286">
      <w:pPr>
        <w:numPr>
          <w:ilvl w:val="0"/>
          <w:numId w:val="4"/>
        </w:numPr>
        <w:spacing w:after="0" w:line="264" w:lineRule="auto"/>
        <w:jc w:val="both"/>
        <w:rPr>
          <w:sz w:val="28"/>
          <w:szCs w:val="24"/>
          <w:lang w:val="ru-RU"/>
        </w:rPr>
      </w:pPr>
      <w:r w:rsidRPr="009A0C1D">
        <w:rPr>
          <w:rFonts w:ascii="Times New Roman" w:hAnsi="Times New Roman"/>
          <w:color w:val="000000"/>
          <w:sz w:val="28"/>
          <w:szCs w:val="24"/>
          <w:lang w:val="ru-RU"/>
        </w:rPr>
        <w:t>формирование умений объяснять явления с использованием физических знаний и научных доказательств;</w:t>
      </w:r>
    </w:p>
    <w:p w:rsidR="00025286" w:rsidRPr="009A0C1D" w:rsidRDefault="00025286" w:rsidP="00025286">
      <w:pPr>
        <w:numPr>
          <w:ilvl w:val="0"/>
          <w:numId w:val="4"/>
        </w:numPr>
        <w:spacing w:after="0" w:line="264" w:lineRule="auto"/>
        <w:jc w:val="both"/>
        <w:rPr>
          <w:sz w:val="28"/>
          <w:szCs w:val="24"/>
          <w:lang w:val="ru-RU"/>
        </w:rPr>
      </w:pPr>
      <w:r w:rsidRPr="009A0C1D">
        <w:rPr>
          <w:rFonts w:ascii="Times New Roman" w:hAnsi="Times New Roman"/>
          <w:color w:val="000000"/>
          <w:sz w:val="28"/>
          <w:szCs w:val="24"/>
          <w:lang w:val="ru-RU"/>
        </w:rPr>
        <w:t>формирование представлений о роли физики для развития других естественных наук, техники и технологий.</w:t>
      </w:r>
    </w:p>
    <w:p w:rsidR="00025286" w:rsidRPr="009A0C1D" w:rsidRDefault="00025286" w:rsidP="00025286">
      <w:pPr>
        <w:spacing w:after="0" w:line="264" w:lineRule="auto"/>
        <w:ind w:firstLine="600"/>
        <w:jc w:val="both"/>
        <w:rPr>
          <w:sz w:val="28"/>
          <w:szCs w:val="24"/>
          <w:lang w:val="ru-RU"/>
        </w:rPr>
      </w:pPr>
      <w:r w:rsidRPr="009A0C1D">
        <w:rPr>
          <w:rFonts w:ascii="Times New Roman" w:hAnsi="Times New Roman"/>
          <w:color w:val="000000"/>
          <w:sz w:val="28"/>
          <w:szCs w:val="24"/>
          <w:lang w:val="ru-RU"/>
        </w:rPr>
        <w:t>Достижение этих целей обеспечивается решением следующих задач в процессе изучения курса физики на уровне среднего общего образования:</w:t>
      </w:r>
    </w:p>
    <w:p w:rsidR="00025286" w:rsidRPr="009A0C1D" w:rsidRDefault="00025286" w:rsidP="00025286">
      <w:pPr>
        <w:numPr>
          <w:ilvl w:val="0"/>
          <w:numId w:val="5"/>
        </w:numPr>
        <w:spacing w:after="0" w:line="264" w:lineRule="auto"/>
        <w:jc w:val="both"/>
        <w:rPr>
          <w:sz w:val="28"/>
          <w:szCs w:val="24"/>
          <w:lang w:val="ru-RU"/>
        </w:rPr>
      </w:pPr>
      <w:r w:rsidRPr="009A0C1D">
        <w:rPr>
          <w:rFonts w:ascii="Times New Roman" w:hAnsi="Times New Roman"/>
          <w:color w:val="000000"/>
          <w:sz w:val="28"/>
          <w:szCs w:val="24"/>
          <w:lang w:val="ru-RU"/>
        </w:rPr>
        <w:t>приобретение системы знаний об общих физических закономерностях, законах, теориях, включая механику, молекулярную физику, электродинамику, квантовую физику и элементы астрофизики;</w:t>
      </w:r>
    </w:p>
    <w:p w:rsidR="00025286" w:rsidRPr="009A0C1D" w:rsidRDefault="00025286" w:rsidP="00025286">
      <w:pPr>
        <w:numPr>
          <w:ilvl w:val="0"/>
          <w:numId w:val="5"/>
        </w:numPr>
        <w:spacing w:after="0" w:line="264" w:lineRule="auto"/>
        <w:jc w:val="both"/>
        <w:rPr>
          <w:sz w:val="28"/>
          <w:szCs w:val="24"/>
          <w:lang w:val="ru-RU"/>
        </w:rPr>
      </w:pPr>
      <w:r w:rsidRPr="009A0C1D">
        <w:rPr>
          <w:rFonts w:ascii="Times New Roman" w:hAnsi="Times New Roman"/>
          <w:color w:val="000000"/>
          <w:sz w:val="28"/>
          <w:szCs w:val="24"/>
          <w:lang w:val="ru-RU"/>
        </w:rPr>
        <w:t>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жизни;</w:t>
      </w:r>
    </w:p>
    <w:p w:rsidR="00025286" w:rsidRPr="009A0C1D" w:rsidRDefault="00025286" w:rsidP="00025286">
      <w:pPr>
        <w:numPr>
          <w:ilvl w:val="0"/>
          <w:numId w:val="5"/>
        </w:numPr>
        <w:spacing w:after="0" w:line="264" w:lineRule="auto"/>
        <w:jc w:val="both"/>
        <w:rPr>
          <w:sz w:val="28"/>
          <w:szCs w:val="24"/>
          <w:lang w:val="ru-RU"/>
        </w:rPr>
      </w:pPr>
      <w:r w:rsidRPr="009A0C1D">
        <w:rPr>
          <w:rFonts w:ascii="Times New Roman" w:hAnsi="Times New Roman"/>
          <w:color w:val="000000"/>
          <w:sz w:val="28"/>
          <w:szCs w:val="24"/>
          <w:lang w:val="ru-RU"/>
        </w:rPr>
        <w:t>освоение способов решения различных задач с явно заданной физической моделью, задач, подразумевающих самостоятельное создание физической модели, адекватной условиям задачи;</w:t>
      </w:r>
    </w:p>
    <w:p w:rsidR="00025286" w:rsidRPr="009A0C1D" w:rsidRDefault="00025286" w:rsidP="00025286">
      <w:pPr>
        <w:numPr>
          <w:ilvl w:val="0"/>
          <w:numId w:val="5"/>
        </w:numPr>
        <w:spacing w:after="0" w:line="264" w:lineRule="auto"/>
        <w:jc w:val="both"/>
        <w:rPr>
          <w:sz w:val="28"/>
          <w:szCs w:val="24"/>
          <w:lang w:val="ru-RU"/>
        </w:rPr>
      </w:pPr>
      <w:r w:rsidRPr="009A0C1D">
        <w:rPr>
          <w:rFonts w:ascii="Times New Roman" w:hAnsi="Times New Roman"/>
          <w:color w:val="000000"/>
          <w:sz w:val="28"/>
          <w:szCs w:val="24"/>
          <w:lang w:val="ru-RU"/>
        </w:rPr>
        <w:t xml:space="preserve">понимание физических основ и принципов действия технических устройств и технологических процессов, их влияния на окружающую среду; </w:t>
      </w:r>
    </w:p>
    <w:p w:rsidR="00025286" w:rsidRPr="009A0C1D" w:rsidRDefault="00025286" w:rsidP="00025286">
      <w:pPr>
        <w:numPr>
          <w:ilvl w:val="0"/>
          <w:numId w:val="5"/>
        </w:numPr>
        <w:spacing w:after="0" w:line="264" w:lineRule="auto"/>
        <w:jc w:val="both"/>
        <w:rPr>
          <w:sz w:val="28"/>
          <w:szCs w:val="24"/>
          <w:lang w:val="ru-RU"/>
        </w:rPr>
      </w:pPr>
      <w:r w:rsidRPr="009A0C1D">
        <w:rPr>
          <w:rFonts w:ascii="Times New Roman" w:hAnsi="Times New Roman"/>
          <w:color w:val="000000"/>
          <w:sz w:val="28"/>
          <w:szCs w:val="24"/>
          <w:lang w:val="ru-RU"/>
        </w:rPr>
        <w:t>овладение методами самостоятельного планирования и проведения физических экспериментов, анализа и интерпретации информации, определения достоверности полученного результата;</w:t>
      </w:r>
    </w:p>
    <w:p w:rsidR="00025286" w:rsidRPr="009A0C1D" w:rsidRDefault="00025286" w:rsidP="00025286">
      <w:pPr>
        <w:numPr>
          <w:ilvl w:val="0"/>
          <w:numId w:val="5"/>
        </w:numPr>
        <w:spacing w:after="0" w:line="264" w:lineRule="auto"/>
        <w:jc w:val="both"/>
        <w:rPr>
          <w:sz w:val="28"/>
          <w:szCs w:val="24"/>
          <w:lang w:val="ru-RU"/>
        </w:rPr>
      </w:pPr>
      <w:r w:rsidRPr="009A0C1D">
        <w:rPr>
          <w:rFonts w:ascii="Times New Roman" w:hAnsi="Times New Roman"/>
          <w:color w:val="000000"/>
          <w:sz w:val="28"/>
          <w:szCs w:val="24"/>
          <w:lang w:val="ru-RU"/>
        </w:rPr>
        <w:t>создание условий для развития умений проектно-исследовательской, творческой деятельности.</w:t>
      </w:r>
    </w:p>
    <w:p w:rsidR="00025286" w:rsidRPr="009A0C1D" w:rsidRDefault="00025286" w:rsidP="00025286">
      <w:pPr>
        <w:spacing w:after="0" w:line="264" w:lineRule="auto"/>
        <w:ind w:firstLine="600"/>
        <w:jc w:val="both"/>
        <w:rPr>
          <w:sz w:val="28"/>
          <w:szCs w:val="24"/>
          <w:lang w:val="ru-RU"/>
        </w:rPr>
      </w:pPr>
      <w:r w:rsidRPr="009A0C1D">
        <w:rPr>
          <w:rFonts w:ascii="Times New Roman" w:hAnsi="Times New Roman"/>
          <w:color w:val="000000"/>
          <w:sz w:val="28"/>
          <w:szCs w:val="24"/>
          <w:lang w:val="ru-RU"/>
        </w:rPr>
        <w:t>‌</w:t>
      </w:r>
      <w:bookmarkStart w:id="1" w:name="490f2411-5974-435e-ac25-4fd30bd3d382"/>
      <w:r w:rsidRPr="009A0C1D">
        <w:rPr>
          <w:rFonts w:ascii="Times New Roman" w:hAnsi="Times New Roman"/>
          <w:color w:val="000000"/>
          <w:sz w:val="28"/>
          <w:szCs w:val="24"/>
          <w:lang w:val="ru-RU"/>
        </w:rPr>
        <w:t>На изучение физики (базовый уровень) на уровне среднего общего образования отводится 136 часов: в 10 классе – 68 часов (2 часа в неделю), в 11 классе – 68 часов (2 часа в неделю).</w:t>
      </w:r>
      <w:bookmarkEnd w:id="1"/>
      <w:r w:rsidRPr="009A0C1D">
        <w:rPr>
          <w:rFonts w:ascii="Times New Roman" w:hAnsi="Times New Roman"/>
          <w:color w:val="000000"/>
          <w:sz w:val="28"/>
          <w:szCs w:val="24"/>
          <w:lang w:val="ru-RU"/>
        </w:rPr>
        <w:t>‌‌</w:t>
      </w:r>
    </w:p>
    <w:p w:rsidR="00025286" w:rsidRPr="00025286" w:rsidRDefault="00025286" w:rsidP="00025286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D11C1" w:rsidRPr="00025286" w:rsidRDefault="001D11C1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1D11C1" w:rsidRPr="00025286" w:rsidSect="00A42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D2514"/>
    <w:multiLevelType w:val="multilevel"/>
    <w:tmpl w:val="34924DB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1E6234C"/>
    <w:multiLevelType w:val="multilevel"/>
    <w:tmpl w:val="8DE2844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2787161C"/>
    <w:multiLevelType w:val="multilevel"/>
    <w:tmpl w:val="E44A816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57A5F85"/>
    <w:multiLevelType w:val="multilevel"/>
    <w:tmpl w:val="FF8E916C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67AC0699"/>
    <w:multiLevelType w:val="multilevel"/>
    <w:tmpl w:val="8DEABE2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11C1"/>
    <w:rsid w:val="00025286"/>
    <w:rsid w:val="001D11C1"/>
    <w:rsid w:val="003A1A7A"/>
    <w:rsid w:val="009A0C1D"/>
    <w:rsid w:val="00A4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D5CB76-440E-4C50-9C77-856DDF6DA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1C1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7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660</Words>
  <Characters>3763</Characters>
  <Application>Microsoft Office Word</Application>
  <DocSecurity>0</DocSecurity>
  <Lines>31</Lines>
  <Paragraphs>8</Paragraphs>
  <ScaleCrop>false</ScaleCrop>
  <Company/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Win10</cp:lastModifiedBy>
  <cp:revision>6</cp:revision>
  <dcterms:created xsi:type="dcterms:W3CDTF">2023-09-14T10:49:00Z</dcterms:created>
  <dcterms:modified xsi:type="dcterms:W3CDTF">2023-09-18T07:20:00Z</dcterms:modified>
</cp:coreProperties>
</file>